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90" w:lineRule="atLeast"/>
        <w:jc w:val="center"/>
        <w:outlineLvl w:val="2"/>
        <w:rPr>
          <w:rFonts w:ascii="宋体" w:hAnsi="宋体" w:cs="宋体"/>
          <w:b/>
          <w:bCs/>
          <w:color w:val="333333"/>
          <w:kern w:val="0"/>
          <w:sz w:val="39"/>
          <w:szCs w:val="39"/>
        </w:rPr>
      </w:pPr>
      <w:r>
        <w:rPr>
          <w:rFonts w:hint="eastAsia" w:ascii="宋体" w:hAnsi="宋体" w:cs="宋体"/>
          <w:b/>
          <w:bCs/>
          <w:color w:val="333333"/>
          <w:kern w:val="0"/>
          <w:sz w:val="39"/>
          <w:szCs w:val="39"/>
        </w:rPr>
        <w:t>安徽美芯新材料有限公司锂电池湿法隔膜产业化建设项目（二期）中标结果公示</w:t>
      </w:r>
    </w:p>
    <w:p>
      <w:pPr>
        <w:widowControl/>
        <w:jc w:val="center"/>
        <w:rPr>
          <w:rFonts w:ascii="宋体" w:hAnsi="宋体" w:cs="宋体"/>
          <w:color w:val="838383"/>
          <w:kern w:val="0"/>
          <w:sz w:val="24"/>
        </w:rPr>
      </w:pPr>
    </w:p>
    <w:tbl>
      <w:tblPr>
        <w:tblStyle w:val="4"/>
        <w:tblW w:w="940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1"/>
        <w:gridCol w:w="1421"/>
        <w:gridCol w:w="151"/>
        <w:gridCol w:w="1360"/>
        <w:gridCol w:w="1375"/>
        <w:gridCol w:w="2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15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YFZB-2023-008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安徽美芯新材料有限公司锂电池湿法隔膜产业化建设项目（二期）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安徽美芯新材料有限公司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建设单位联系人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屈先生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建设单位联系地址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铜陵经济技术开发区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中标单位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安徽强瑞市政工程有限责任公司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中标单位联系人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夏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中标单位联系地址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铜陵经济技术开发区纺织工业城内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项目经理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查从进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项目经理资格证书名称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建筑工程二级建造师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项目经理资格证书编号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皖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234141783517</w:t>
            </w:r>
            <w:r>
              <w:rPr>
                <w:rFonts w:ascii="Calibri" w:hAnsi="Calibri" w:eastAsia="仿宋" w:cs="Calibri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代理机构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安徽云烽建设项目管理有限公司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代理机构联系人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程工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代理机构联系方式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2861111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代理机构联系地址</w:t>
            </w:r>
          </w:p>
        </w:tc>
        <w:tc>
          <w:tcPr>
            <w:tcW w:w="71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5" w:after="105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安徽省铜陵市铜官区何村路万锦新城B区5栋1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A"/>
    <w:rsid w:val="00137454"/>
    <w:rsid w:val="005103F6"/>
    <w:rsid w:val="0051334C"/>
    <w:rsid w:val="005F719D"/>
    <w:rsid w:val="00642974"/>
    <w:rsid w:val="00A23813"/>
    <w:rsid w:val="00A97D79"/>
    <w:rsid w:val="00B3749D"/>
    <w:rsid w:val="00BE4FD5"/>
    <w:rsid w:val="00ED2E9A"/>
    <w:rsid w:val="78A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29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2022-10-23T06:43:00Z</dcterms:created>
  <dc:creator>NTKO</dc:creator>
  <cp:lastModifiedBy>WPS_1570006684</cp:lastModifiedBy>
  <dcterms:modified xsi:type="dcterms:W3CDTF">2023-03-29T01:49:09Z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2BC8717BD0CE429DBE5D8674BA395AE2</vt:lpwstr>
  </property>
</Properties>
</file>